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91"/>
      </w:tblGrid>
      <w:tr w:rsidR="00BE5606" w:rsidRPr="00BE5606" w:rsidTr="003E488E">
        <w:tc>
          <w:tcPr>
            <w:tcW w:w="5381" w:type="dxa"/>
          </w:tcPr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Директору МАОУ «СОШ № 23»</w:t>
            </w:r>
          </w:p>
          <w:p w:rsidR="00BE5606" w:rsidRPr="00BE5606" w:rsidRDefault="00BE5606" w:rsidP="00BE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Картун Ж.Н.</w:t>
            </w:r>
            <w:r w:rsidRPr="00BE5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</w:t>
            </w: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06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5606">
              <w:rPr>
                <w:rFonts w:ascii="Times New Roman" w:hAnsi="Times New Roman" w:cs="Times New Roman"/>
              </w:rPr>
              <w:t>проживающего(ей) по адресу: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06">
              <w:rPr>
                <w:rFonts w:ascii="Times New Roman" w:hAnsi="Times New Roman" w:cs="Times New Roman"/>
              </w:rPr>
              <w:t>(почтовый адрес)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06">
              <w:rPr>
                <w:rFonts w:ascii="Times New Roman" w:hAnsi="Times New Roman" w:cs="Times New Roman"/>
              </w:rPr>
              <w:t>(контактный телефон)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E5606" w:rsidRPr="00BE5606" w:rsidRDefault="00BE5606" w:rsidP="00BE56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606">
              <w:rPr>
                <w:rFonts w:ascii="Times New Roman" w:hAnsi="Times New Roman" w:cs="Times New Roman"/>
              </w:rPr>
              <w:t>адрес электронной почты)</w:t>
            </w:r>
          </w:p>
        </w:tc>
      </w:tr>
    </w:tbl>
    <w:p w:rsidR="00BE5606" w:rsidRPr="00BE5606" w:rsidRDefault="00BE5606" w:rsidP="00BE5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06" w:rsidRPr="00BE5606" w:rsidRDefault="00BE5606" w:rsidP="00BE5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606" w:rsidRPr="00BE5606" w:rsidRDefault="00BE5606" w:rsidP="00BE56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дополнительных мер социальной поддержки</w:t>
      </w:r>
    </w:p>
    <w:p w:rsidR="00BE5606" w:rsidRPr="00BE5606" w:rsidRDefault="00BE5606" w:rsidP="00BE56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606">
        <w:rPr>
          <w:rFonts w:ascii="Times New Roman" w:hAnsi="Times New Roman" w:cs="Times New Roman"/>
          <w:sz w:val="24"/>
          <w:szCs w:val="24"/>
        </w:rPr>
        <w:t xml:space="preserve">Прошу предоставлять дополнительные меры социальной поддержки, предусмотренные для семей мобилизованных граждан и военнослужащих </w:t>
      </w:r>
      <w:r w:rsidRPr="00BE5606">
        <w:rPr>
          <w:rFonts w:ascii="Times New Roman" w:hAnsi="Times New Roman" w:cs="Times New Roman"/>
          <w:i/>
          <w:sz w:val="24"/>
          <w:szCs w:val="24"/>
        </w:rPr>
        <w:t>(указать нужное):</w:t>
      </w:r>
    </w:p>
    <w:p w:rsidR="00BE5606" w:rsidRPr="00BE5606" w:rsidRDefault="00BE5606" w:rsidP="00BE56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E5606">
        <w:rPr>
          <w:rFonts w:ascii="Times New Roman" w:hAnsi="Times New Roman" w:cs="Times New Roman"/>
          <w:sz w:val="24"/>
          <w:szCs w:val="24"/>
          <w:lang w:eastAsia="ru-RU"/>
        </w:rPr>
        <w:t>бесплатное горячее питание моему(-им) ребенку (детям</w:t>
      </w:r>
      <w:r w:rsidRPr="00BE5606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5606">
        <w:rPr>
          <w:rFonts w:ascii="Times New Roman" w:hAnsi="Times New Roman" w:cs="Times New Roman"/>
          <w:sz w:val="24"/>
          <w:szCs w:val="24"/>
        </w:rPr>
        <w:t xml:space="preserve">, </w:t>
      </w:r>
      <w:r w:rsidRPr="00BE56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5606">
        <w:rPr>
          <w:rFonts w:ascii="Times New Roman" w:hAnsi="Times New Roman" w:cs="Times New Roman"/>
          <w:sz w:val="24"/>
          <w:szCs w:val="24"/>
        </w:rPr>
        <w:t xml:space="preserve"> </w:t>
      </w:r>
      <w:r w:rsidRPr="00BE5606"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 ребенка (детей), класс)</w:t>
      </w:r>
    </w:p>
    <w:p w:rsidR="00BE5606" w:rsidRPr="00BE5606" w:rsidRDefault="00BE5606" w:rsidP="00BE56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606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</w:t>
      </w:r>
      <w:r w:rsidRPr="00BE5606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на обработку персональных данных. </w:t>
      </w:r>
    </w:p>
    <w:p w:rsidR="00BE5606" w:rsidRPr="00BE5606" w:rsidRDefault="00BE5606" w:rsidP="00BE56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606"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представленной информации. </w:t>
      </w:r>
    </w:p>
    <w:p w:rsidR="00BE5606" w:rsidRPr="00BE5606" w:rsidRDefault="00BE5606" w:rsidP="00BE56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606">
        <w:rPr>
          <w:rFonts w:ascii="Times New Roman" w:hAnsi="Times New Roman" w:cs="Times New Roman"/>
          <w:sz w:val="24"/>
          <w:szCs w:val="24"/>
        </w:rPr>
        <w:t xml:space="preserve">Справку уполномоченного органа, подтверждающей службу и участие </w:t>
      </w:r>
      <w:r w:rsidRPr="00BE5606">
        <w:rPr>
          <w:rFonts w:ascii="Times New Roman" w:hAnsi="Times New Roman" w:cs="Times New Roman"/>
          <w:sz w:val="24"/>
          <w:szCs w:val="24"/>
        </w:rPr>
        <w:br/>
        <w:t>в специальной военной операции /</w:t>
      </w:r>
      <w:r w:rsidRPr="00BE5606">
        <w:rPr>
          <w:rFonts w:ascii="Times New Roman" w:hAnsi="Times New Roman" w:cs="Times New Roman"/>
          <w:b/>
          <w:sz w:val="24"/>
          <w:szCs w:val="24"/>
        </w:rPr>
        <w:t> </w:t>
      </w:r>
      <w:r w:rsidRPr="00BE5606">
        <w:rPr>
          <w:rFonts w:ascii="Times New Roman" w:hAnsi="Times New Roman" w:cs="Times New Roman"/>
          <w:sz w:val="24"/>
          <w:szCs w:val="24"/>
        </w:rPr>
        <w:t xml:space="preserve">военного комиссариата о призыве </w:t>
      </w:r>
      <w:r w:rsidRPr="00BE5606">
        <w:rPr>
          <w:rFonts w:ascii="Times New Roman" w:hAnsi="Times New Roman" w:cs="Times New Roman"/>
          <w:sz w:val="24"/>
          <w:szCs w:val="24"/>
        </w:rPr>
        <w:br/>
        <w:t xml:space="preserve">на военную службу по мобилизации </w:t>
      </w:r>
      <w:r w:rsidRPr="00BE5606">
        <w:rPr>
          <w:rFonts w:ascii="Times New Roman" w:hAnsi="Times New Roman" w:cs="Times New Roman"/>
          <w:i/>
          <w:sz w:val="24"/>
          <w:szCs w:val="24"/>
        </w:rPr>
        <w:t>(подчеркнуть нужное)</w:t>
      </w:r>
      <w:r w:rsidRPr="00BE5606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BE5606" w:rsidRPr="00BE5606" w:rsidRDefault="00BE5606" w:rsidP="00BE56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606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представление недостоверных или неполных сведений.</w:t>
      </w:r>
    </w:p>
    <w:p w:rsidR="00BE5606" w:rsidRPr="00BE5606" w:rsidRDefault="00BE5606" w:rsidP="00BE5606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405"/>
        <w:gridCol w:w="2603"/>
        <w:gridCol w:w="3456"/>
      </w:tblGrid>
      <w:tr w:rsidR="00BE5606" w:rsidRPr="00BE5606" w:rsidTr="003E488E">
        <w:tc>
          <w:tcPr>
            <w:tcW w:w="3794" w:type="dxa"/>
          </w:tcPr>
          <w:p w:rsidR="00BE5606" w:rsidRPr="00BE5606" w:rsidRDefault="00BE5606" w:rsidP="003E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__________20__ года </w:t>
            </w:r>
          </w:p>
          <w:p w:rsidR="00BE5606" w:rsidRPr="00BE5606" w:rsidRDefault="00BE5606" w:rsidP="003E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5606" w:rsidRPr="00BE5606" w:rsidRDefault="00BE5606" w:rsidP="003E488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E5606" w:rsidRPr="00BE5606" w:rsidRDefault="00BE5606" w:rsidP="003E488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BE5606" w:rsidRPr="00BE5606" w:rsidRDefault="00BE5606" w:rsidP="003E488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E5606" w:rsidRPr="00BE5606" w:rsidRDefault="00BE5606" w:rsidP="003E488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E5606" w:rsidRPr="00BE5606" w:rsidRDefault="00BE5606" w:rsidP="00BE56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606" w:rsidRPr="00BE5606" w:rsidRDefault="00BE5606" w:rsidP="00BE5606">
      <w:pPr>
        <w:rPr>
          <w:rFonts w:ascii="Times New Roman" w:hAnsi="Times New Roman" w:cs="Times New Roman"/>
          <w:sz w:val="24"/>
          <w:szCs w:val="24"/>
        </w:rPr>
      </w:pPr>
    </w:p>
    <w:p w:rsidR="00BE5606" w:rsidRDefault="00BE5606" w:rsidP="00BE5606"/>
    <w:p w:rsidR="00B74A3F" w:rsidRDefault="00B74A3F"/>
    <w:sectPr w:rsidR="00B7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15"/>
    <w:rsid w:val="00B74A3F"/>
    <w:rsid w:val="00B95815"/>
    <w:rsid w:val="00B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F47"/>
  <w15:chartTrackingRefBased/>
  <w15:docId w15:val="{16EFBCAE-D53A-414E-971D-B54B1CC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E5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2022-10-26T08:57:00Z</dcterms:created>
  <dcterms:modified xsi:type="dcterms:W3CDTF">2022-10-26T09:03:00Z</dcterms:modified>
</cp:coreProperties>
</file>